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61B73" w14:textId="707EC9FE" w:rsidR="006516A0" w:rsidRDefault="0024388D" w:rsidP="00F402F2">
      <w:pPr>
        <w:pStyle w:val="a4"/>
        <w:spacing w:line="360" w:lineRule="auto"/>
      </w:pPr>
      <w:r>
        <w:rPr>
          <w:rFonts w:hint="eastAsia"/>
        </w:rPr>
        <w:t>“</w:t>
      </w:r>
      <w:r w:rsidR="004C279E">
        <w:rPr>
          <w:rFonts w:hint="eastAsia"/>
        </w:rPr>
        <w:t>实验空间</w:t>
      </w:r>
      <w:r>
        <w:rPr>
          <w:rFonts w:hint="eastAsia"/>
        </w:rPr>
        <w:t>”</w:t>
      </w:r>
      <w:r w:rsidR="004C279E">
        <w:rPr>
          <w:rFonts w:hint="eastAsia"/>
        </w:rPr>
        <w:t>疫情期间服务方案</w:t>
      </w:r>
      <w:r w:rsidR="004C279E">
        <w:rPr>
          <w:rFonts w:hint="eastAsia"/>
        </w:rPr>
        <w:t xml:space="preserve"> </w:t>
      </w:r>
    </w:p>
    <w:p w14:paraId="73E7BCC0" w14:textId="6AB269B5" w:rsidR="0048253D" w:rsidRDefault="00AB49D7" w:rsidP="00F402F2">
      <w:pPr>
        <w:widowControl/>
        <w:spacing w:line="360" w:lineRule="auto"/>
        <w:ind w:firstLine="570"/>
        <w:jc w:val="left"/>
        <w:rPr>
          <w:rFonts w:asciiTheme="minorEastAsia" w:hAnsiTheme="minorEastAsia"/>
          <w:sz w:val="28"/>
          <w:szCs w:val="28"/>
        </w:rPr>
      </w:pPr>
      <w:r>
        <w:rPr>
          <w:rFonts w:asciiTheme="minorEastAsia" w:hAnsiTheme="minorEastAsia" w:hint="eastAsia"/>
          <w:sz w:val="28"/>
          <w:szCs w:val="28"/>
        </w:rPr>
        <w:t>为进一步落实教育</w:t>
      </w:r>
      <w:r w:rsidR="0024388D">
        <w:rPr>
          <w:rFonts w:asciiTheme="minorEastAsia" w:hAnsiTheme="minorEastAsia" w:hint="eastAsia"/>
          <w:sz w:val="28"/>
          <w:szCs w:val="28"/>
        </w:rPr>
        <w:t>部</w:t>
      </w:r>
      <w:r>
        <w:rPr>
          <w:rFonts w:asciiTheme="minorEastAsia" w:hAnsiTheme="minorEastAsia" w:hint="eastAsia"/>
          <w:sz w:val="28"/>
          <w:szCs w:val="28"/>
        </w:rPr>
        <w:t>应对新型冠状病毒感染肺炎疫情工作领导小组办公室</w:t>
      </w:r>
      <w:r w:rsidR="0024388D">
        <w:rPr>
          <w:rFonts w:asciiTheme="minorEastAsia" w:hAnsiTheme="minorEastAsia" w:hint="eastAsia"/>
          <w:sz w:val="28"/>
          <w:szCs w:val="28"/>
        </w:rPr>
        <w:t>《</w:t>
      </w:r>
      <w:r>
        <w:rPr>
          <w:rFonts w:asciiTheme="minorEastAsia" w:hAnsiTheme="minorEastAsia" w:hint="eastAsia"/>
          <w:sz w:val="28"/>
          <w:szCs w:val="28"/>
        </w:rPr>
        <w:t>关于在疫情期间做好普通高等学校在线教学组织与管理工作的指导意见</w:t>
      </w:r>
      <w:r w:rsidR="0024388D">
        <w:rPr>
          <w:rFonts w:asciiTheme="minorEastAsia" w:hAnsiTheme="minorEastAsia" w:hint="eastAsia"/>
          <w:sz w:val="28"/>
          <w:szCs w:val="28"/>
        </w:rPr>
        <w:t>》</w:t>
      </w:r>
      <w:r w:rsidR="00C25E4D" w:rsidRPr="00942BBB">
        <w:rPr>
          <w:rFonts w:asciiTheme="minorEastAsia" w:hAnsiTheme="minorEastAsia" w:hint="eastAsia"/>
          <w:sz w:val="28"/>
          <w:szCs w:val="28"/>
        </w:rPr>
        <w:t>，积极响应</w:t>
      </w:r>
      <w:r w:rsidR="00BD7BBE">
        <w:rPr>
          <w:rFonts w:asciiTheme="minorEastAsia" w:hAnsiTheme="minorEastAsia" w:hint="eastAsia"/>
          <w:sz w:val="28"/>
          <w:szCs w:val="28"/>
        </w:rPr>
        <w:t>“</w:t>
      </w:r>
      <w:r w:rsidR="00C25E4D" w:rsidRPr="00942BBB">
        <w:rPr>
          <w:rFonts w:asciiTheme="minorEastAsia" w:hAnsiTheme="minorEastAsia" w:hint="eastAsia"/>
          <w:sz w:val="28"/>
          <w:szCs w:val="28"/>
        </w:rPr>
        <w:t>停课不停学</w:t>
      </w:r>
      <w:r w:rsidR="00BD7BBE">
        <w:rPr>
          <w:rFonts w:asciiTheme="minorEastAsia" w:hAnsiTheme="minorEastAsia" w:hint="eastAsia"/>
          <w:sz w:val="28"/>
          <w:szCs w:val="28"/>
        </w:rPr>
        <w:t>”</w:t>
      </w:r>
      <w:r>
        <w:rPr>
          <w:rFonts w:asciiTheme="minorEastAsia" w:hAnsiTheme="minorEastAsia" w:hint="eastAsia"/>
          <w:sz w:val="28"/>
          <w:szCs w:val="28"/>
        </w:rPr>
        <w:t>的号召，发挥在线学习优势，</w:t>
      </w:r>
      <w:r w:rsidR="0024388D" w:rsidRPr="0024388D">
        <w:rPr>
          <w:rFonts w:asciiTheme="minorEastAsia" w:hAnsiTheme="minorEastAsia" w:hint="eastAsia"/>
          <w:b/>
          <w:bCs/>
          <w:sz w:val="28"/>
          <w:szCs w:val="28"/>
        </w:rPr>
        <w:t>实验空间</w:t>
      </w:r>
      <w:r w:rsidR="00820954" w:rsidRPr="00942BBB">
        <w:rPr>
          <w:rFonts w:asciiTheme="minorEastAsia" w:hAnsiTheme="minorEastAsia" w:hint="eastAsia"/>
          <w:sz w:val="28"/>
          <w:szCs w:val="28"/>
        </w:rPr>
        <w:t>将</w:t>
      </w:r>
      <w:r w:rsidR="00C25E4D" w:rsidRPr="00942BBB">
        <w:rPr>
          <w:rFonts w:asciiTheme="minorEastAsia" w:hAnsiTheme="minorEastAsia" w:hint="eastAsia"/>
          <w:sz w:val="28"/>
          <w:szCs w:val="28"/>
        </w:rPr>
        <w:t>在疫情期间</w:t>
      </w:r>
      <w:r w:rsidR="00820954" w:rsidRPr="00942BBB">
        <w:rPr>
          <w:rFonts w:asciiTheme="minorEastAsia" w:hAnsiTheme="minorEastAsia" w:cs="宋体"/>
          <w:kern w:val="0"/>
          <w:sz w:val="28"/>
          <w:szCs w:val="28"/>
        </w:rPr>
        <w:t>面向高校在校大学生提供在线实验学习资源，</w:t>
      </w:r>
      <w:r w:rsidR="00820954" w:rsidRPr="00942BBB">
        <w:rPr>
          <w:rFonts w:asciiTheme="minorEastAsia" w:hAnsiTheme="minorEastAsia"/>
          <w:sz w:val="28"/>
          <w:szCs w:val="28"/>
        </w:rPr>
        <w:t>面向广大医疗战线从业人员提供在线实训演练途径，面向社会学习者提供科普教育虚拟现实学习渠道，进一步推进相关项目资源的开放共享和高效利用，提升实际应用效能。</w:t>
      </w:r>
    </w:p>
    <w:p w14:paraId="1C4117E0" w14:textId="631E7991" w:rsidR="00085E51" w:rsidRPr="00085E51" w:rsidRDefault="00085E51" w:rsidP="00085E51">
      <w:pPr>
        <w:widowControl/>
        <w:spacing w:line="360" w:lineRule="auto"/>
        <w:ind w:firstLine="570"/>
        <w:jc w:val="left"/>
        <w:rPr>
          <w:rFonts w:asciiTheme="minorEastAsia" w:hAnsiTheme="minorEastAsia"/>
          <w:b/>
          <w:sz w:val="28"/>
          <w:szCs w:val="28"/>
        </w:rPr>
      </w:pPr>
      <w:r w:rsidRPr="00085E51">
        <w:rPr>
          <w:rFonts w:asciiTheme="minorEastAsia" w:hAnsiTheme="minorEastAsia" w:hint="eastAsia"/>
          <w:b/>
          <w:sz w:val="28"/>
          <w:szCs w:val="28"/>
        </w:rPr>
        <w:t>举措一</w:t>
      </w:r>
      <w:r w:rsidRPr="00085E51">
        <w:rPr>
          <w:rFonts w:asciiTheme="minorEastAsia" w:hAnsiTheme="minorEastAsia"/>
          <w:b/>
          <w:sz w:val="28"/>
          <w:szCs w:val="28"/>
        </w:rPr>
        <w:t>：</w:t>
      </w:r>
      <w:r w:rsidR="00E918CB">
        <w:rPr>
          <w:rFonts w:asciiTheme="minorEastAsia" w:hAnsiTheme="minorEastAsia" w:hint="eastAsia"/>
          <w:b/>
          <w:sz w:val="28"/>
          <w:szCs w:val="28"/>
        </w:rPr>
        <w:t>组织相关实验学习专题</w:t>
      </w:r>
    </w:p>
    <w:p w14:paraId="083DA540" w14:textId="0430BA83" w:rsidR="00942BBB" w:rsidRDefault="00942BBB" w:rsidP="00F402F2">
      <w:pPr>
        <w:spacing w:line="360" w:lineRule="auto"/>
        <w:ind w:firstLineChars="200" w:firstLine="560"/>
        <w:rPr>
          <w:rFonts w:asciiTheme="minorEastAsia" w:hAnsiTheme="minorEastAsia"/>
          <w:sz w:val="28"/>
          <w:szCs w:val="28"/>
        </w:rPr>
      </w:pPr>
      <w:r w:rsidRPr="00942BBB">
        <w:rPr>
          <w:rFonts w:asciiTheme="minorEastAsia" w:hAnsiTheme="minorEastAsia" w:hint="eastAsia"/>
          <w:sz w:val="28"/>
          <w:szCs w:val="28"/>
        </w:rPr>
        <w:t>国家虚拟仿真实验教学项目经过三年的建设积累了丰富的教学成果，实验空间</w:t>
      </w:r>
      <w:r w:rsidR="007C2454">
        <w:rPr>
          <w:rFonts w:asciiTheme="minorEastAsia" w:hAnsiTheme="minorEastAsia" w:hint="eastAsia"/>
          <w:sz w:val="28"/>
          <w:szCs w:val="28"/>
        </w:rPr>
        <w:t>平台上的</w:t>
      </w:r>
      <w:r w:rsidRPr="00942BBB">
        <w:rPr>
          <w:rFonts w:asciiTheme="minorEastAsia" w:hAnsiTheme="minorEastAsia" w:hint="eastAsia"/>
          <w:sz w:val="28"/>
          <w:szCs w:val="28"/>
        </w:rPr>
        <w:t>2</w:t>
      </w:r>
      <w:r w:rsidR="007247E4">
        <w:rPr>
          <w:rFonts w:asciiTheme="minorEastAsia" w:hAnsiTheme="minorEastAsia" w:hint="eastAsia"/>
          <w:sz w:val="28"/>
          <w:szCs w:val="28"/>
        </w:rPr>
        <w:t>000余项</w:t>
      </w:r>
      <w:bookmarkStart w:id="0" w:name="_GoBack"/>
      <w:bookmarkEnd w:id="0"/>
      <w:r w:rsidR="0024388D">
        <w:rPr>
          <w:rFonts w:asciiTheme="minorEastAsia" w:hAnsiTheme="minorEastAsia" w:hint="eastAsia"/>
          <w:sz w:val="28"/>
          <w:szCs w:val="28"/>
        </w:rPr>
        <w:t>实验</w:t>
      </w:r>
      <w:r w:rsidRPr="00942BBB">
        <w:rPr>
          <w:rFonts w:asciiTheme="minorEastAsia" w:hAnsiTheme="minorEastAsia" w:hint="eastAsia"/>
          <w:sz w:val="28"/>
          <w:szCs w:val="28"/>
        </w:rPr>
        <w:t>项目覆盖了41个专业类中的255个专业和1561门课程，在疫情期间所有</w:t>
      </w:r>
      <w:r w:rsidR="0024388D" w:rsidRPr="00942BBB">
        <w:rPr>
          <w:rFonts w:asciiTheme="minorEastAsia" w:hAnsiTheme="minorEastAsia" w:hint="eastAsia"/>
          <w:sz w:val="28"/>
          <w:szCs w:val="28"/>
        </w:rPr>
        <w:t>实验</w:t>
      </w:r>
      <w:r w:rsidRPr="00942BBB">
        <w:rPr>
          <w:rFonts w:asciiTheme="minorEastAsia" w:hAnsiTheme="minorEastAsia" w:hint="eastAsia"/>
          <w:sz w:val="28"/>
          <w:szCs w:val="28"/>
        </w:rPr>
        <w:t>项目均开放</w:t>
      </w:r>
      <w:r w:rsidR="0024388D">
        <w:rPr>
          <w:rFonts w:asciiTheme="minorEastAsia" w:hAnsiTheme="minorEastAsia" w:hint="eastAsia"/>
          <w:sz w:val="28"/>
          <w:szCs w:val="28"/>
        </w:rPr>
        <w:t>使用</w:t>
      </w:r>
      <w:r w:rsidRPr="00942BBB">
        <w:rPr>
          <w:rFonts w:asciiTheme="minorEastAsia" w:hAnsiTheme="minorEastAsia" w:hint="eastAsia"/>
          <w:sz w:val="28"/>
          <w:szCs w:val="28"/>
        </w:rPr>
        <w:t>。</w:t>
      </w:r>
      <w:r w:rsidR="0024388D">
        <w:rPr>
          <w:rFonts w:asciiTheme="minorEastAsia" w:hAnsiTheme="minorEastAsia" w:hint="eastAsia"/>
          <w:sz w:val="28"/>
          <w:szCs w:val="28"/>
        </w:rPr>
        <w:t>其中</w:t>
      </w:r>
      <w:r w:rsidRPr="00942BBB">
        <w:rPr>
          <w:rFonts w:asciiTheme="minorEastAsia" w:hAnsiTheme="minorEastAsia" w:hint="eastAsia"/>
          <w:sz w:val="28"/>
          <w:szCs w:val="28"/>
        </w:rPr>
        <w:t>，公共卫生与预防医学、护理学、新闻传播学等</w:t>
      </w:r>
      <w:r w:rsidR="0024388D">
        <w:rPr>
          <w:rFonts w:asciiTheme="minorEastAsia" w:hAnsiTheme="minorEastAsia" w:hint="eastAsia"/>
          <w:sz w:val="28"/>
          <w:szCs w:val="28"/>
        </w:rPr>
        <w:t>专业</w:t>
      </w:r>
      <w:r w:rsidRPr="00942BBB">
        <w:rPr>
          <w:rFonts w:asciiTheme="minorEastAsia" w:hAnsiTheme="minorEastAsia" w:hint="eastAsia"/>
          <w:sz w:val="28"/>
          <w:szCs w:val="28"/>
        </w:rPr>
        <w:t>类有</w:t>
      </w:r>
      <w:r w:rsidR="0024388D">
        <w:rPr>
          <w:rFonts w:asciiTheme="minorEastAsia" w:hAnsiTheme="minorEastAsia" w:hint="eastAsia"/>
          <w:sz w:val="28"/>
          <w:szCs w:val="28"/>
        </w:rPr>
        <w:t>多个与当前疫情相关的</w:t>
      </w:r>
      <w:r w:rsidR="007C2454">
        <w:rPr>
          <w:rFonts w:asciiTheme="minorEastAsia" w:hAnsiTheme="minorEastAsia" w:hint="eastAsia"/>
          <w:sz w:val="28"/>
          <w:szCs w:val="28"/>
        </w:rPr>
        <w:t>实验</w:t>
      </w:r>
      <w:r w:rsidR="0024388D">
        <w:rPr>
          <w:rFonts w:asciiTheme="minorEastAsia" w:hAnsiTheme="minorEastAsia" w:hint="eastAsia"/>
          <w:sz w:val="28"/>
          <w:szCs w:val="28"/>
        </w:rPr>
        <w:t>项目</w:t>
      </w:r>
      <w:r w:rsidRPr="00942BBB">
        <w:rPr>
          <w:rFonts w:asciiTheme="minorEastAsia" w:hAnsiTheme="minorEastAsia" w:hint="eastAsia"/>
          <w:sz w:val="28"/>
          <w:szCs w:val="28"/>
        </w:rPr>
        <w:t>，实验空间将邀请相关领域专家学者以文章形式</w:t>
      </w:r>
      <w:r w:rsidR="0024388D">
        <w:rPr>
          <w:rFonts w:asciiTheme="minorEastAsia" w:hAnsiTheme="minorEastAsia" w:hint="eastAsia"/>
          <w:sz w:val="28"/>
          <w:szCs w:val="28"/>
        </w:rPr>
        <w:t>提供</w:t>
      </w:r>
      <w:r w:rsidRPr="00942BBB">
        <w:rPr>
          <w:rFonts w:asciiTheme="minorEastAsia" w:hAnsiTheme="minorEastAsia" w:hint="eastAsia"/>
          <w:sz w:val="28"/>
          <w:szCs w:val="28"/>
        </w:rPr>
        <w:t>导学，</w:t>
      </w:r>
      <w:r w:rsidR="00F63BFA">
        <w:rPr>
          <w:rFonts w:asciiTheme="minorEastAsia" w:hAnsiTheme="minorEastAsia" w:hint="eastAsia"/>
          <w:sz w:val="28"/>
          <w:szCs w:val="28"/>
        </w:rPr>
        <w:t>组</w:t>
      </w:r>
      <w:r w:rsidRPr="00942BBB">
        <w:rPr>
          <w:rFonts w:asciiTheme="minorEastAsia" w:hAnsiTheme="minorEastAsia" w:hint="eastAsia"/>
          <w:sz w:val="28"/>
          <w:szCs w:val="28"/>
        </w:rPr>
        <w:t>成</w:t>
      </w:r>
      <w:r w:rsidR="007C2454">
        <w:rPr>
          <w:rFonts w:asciiTheme="minorEastAsia" w:hAnsiTheme="minorEastAsia" w:hint="eastAsia"/>
          <w:sz w:val="28"/>
          <w:szCs w:val="28"/>
        </w:rPr>
        <w:t>实验</w:t>
      </w:r>
      <w:r w:rsidRPr="00942BBB">
        <w:rPr>
          <w:rFonts w:asciiTheme="minorEastAsia" w:hAnsiTheme="minorEastAsia" w:hint="eastAsia"/>
          <w:sz w:val="28"/>
          <w:szCs w:val="28"/>
        </w:rPr>
        <w:t>学习专题</w:t>
      </w:r>
      <w:r w:rsidR="00DC1EBF">
        <w:rPr>
          <w:rFonts w:asciiTheme="minorEastAsia" w:hAnsiTheme="minorEastAsia" w:hint="eastAsia"/>
          <w:sz w:val="28"/>
          <w:szCs w:val="28"/>
        </w:rPr>
        <w:t>并</w:t>
      </w:r>
      <w:r w:rsidR="00F16D8A">
        <w:rPr>
          <w:rFonts w:asciiTheme="minorEastAsia" w:hAnsiTheme="minorEastAsia" w:hint="eastAsia"/>
          <w:sz w:val="28"/>
          <w:szCs w:val="28"/>
        </w:rPr>
        <w:t>发布在实验空间</w:t>
      </w:r>
      <w:r w:rsidR="004B751B" w:rsidRPr="004B751B">
        <w:rPr>
          <w:rFonts w:asciiTheme="minorEastAsia" w:hAnsiTheme="minorEastAsia" w:hint="eastAsia"/>
          <w:sz w:val="28"/>
          <w:szCs w:val="28"/>
        </w:rPr>
        <w:t>“ilabx实验空间”</w:t>
      </w:r>
      <w:r w:rsidRPr="00942BBB">
        <w:rPr>
          <w:rFonts w:asciiTheme="minorEastAsia" w:hAnsiTheme="minorEastAsia" w:hint="eastAsia"/>
          <w:sz w:val="28"/>
          <w:szCs w:val="28"/>
        </w:rPr>
        <w:t>微信公众号</w:t>
      </w:r>
      <w:r w:rsidR="007C2454">
        <w:rPr>
          <w:rFonts w:asciiTheme="minorEastAsia" w:hAnsiTheme="minorEastAsia" w:hint="eastAsia"/>
          <w:sz w:val="28"/>
          <w:szCs w:val="28"/>
        </w:rPr>
        <w:t>上</w:t>
      </w:r>
      <w:r w:rsidRPr="00942BBB">
        <w:rPr>
          <w:rFonts w:asciiTheme="minorEastAsia" w:hAnsiTheme="minorEastAsia" w:hint="eastAsia"/>
          <w:sz w:val="28"/>
          <w:szCs w:val="28"/>
        </w:rPr>
        <w:t>，以便</w:t>
      </w:r>
      <w:r w:rsidR="000E52DF">
        <w:rPr>
          <w:rFonts w:asciiTheme="minorEastAsia" w:hAnsiTheme="minorEastAsia" w:hint="eastAsia"/>
          <w:sz w:val="28"/>
          <w:szCs w:val="28"/>
        </w:rPr>
        <w:t>全社会</w:t>
      </w:r>
      <w:r w:rsidRPr="00942BBB">
        <w:rPr>
          <w:rFonts w:asciiTheme="minorEastAsia" w:hAnsiTheme="minorEastAsia" w:hint="eastAsia"/>
          <w:sz w:val="28"/>
          <w:szCs w:val="28"/>
        </w:rPr>
        <w:t>学习者随时查看学习</w:t>
      </w:r>
      <w:r w:rsidR="00F63BFA">
        <w:rPr>
          <w:rFonts w:asciiTheme="minorEastAsia" w:hAnsiTheme="minorEastAsia" w:hint="eastAsia"/>
          <w:sz w:val="28"/>
          <w:szCs w:val="28"/>
        </w:rPr>
        <w:t>。</w:t>
      </w:r>
    </w:p>
    <w:p w14:paraId="3FF9368E" w14:textId="08A2A848" w:rsidR="00A02E09" w:rsidRPr="00A02E09" w:rsidRDefault="00A02E09" w:rsidP="00F402F2">
      <w:pPr>
        <w:spacing w:line="360" w:lineRule="auto"/>
        <w:ind w:firstLineChars="200" w:firstLine="562"/>
        <w:rPr>
          <w:rFonts w:asciiTheme="minorEastAsia" w:hAnsiTheme="minorEastAsia"/>
          <w:b/>
          <w:sz w:val="28"/>
          <w:szCs w:val="28"/>
        </w:rPr>
      </w:pPr>
      <w:r w:rsidRPr="00A02E09">
        <w:rPr>
          <w:rFonts w:asciiTheme="minorEastAsia" w:hAnsiTheme="minorEastAsia" w:hint="eastAsia"/>
          <w:b/>
          <w:sz w:val="28"/>
          <w:szCs w:val="28"/>
        </w:rPr>
        <w:t>举措二：</w:t>
      </w:r>
      <w:r w:rsidR="00E918CB">
        <w:rPr>
          <w:rFonts w:asciiTheme="minorEastAsia" w:hAnsiTheme="minorEastAsia" w:hint="eastAsia"/>
          <w:b/>
          <w:sz w:val="28"/>
          <w:szCs w:val="28"/>
        </w:rPr>
        <w:t>保障实验项目有效联通</w:t>
      </w:r>
    </w:p>
    <w:p w14:paraId="318D9F9B" w14:textId="4A0E4D72" w:rsidR="001E1185" w:rsidRDefault="007C2454" w:rsidP="007C2454">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疫情期间，实验空间将加大对所有</w:t>
      </w:r>
      <w:r w:rsidR="00276ABA">
        <w:rPr>
          <w:rFonts w:asciiTheme="minorEastAsia" w:hAnsiTheme="minorEastAsia" w:hint="eastAsia"/>
          <w:sz w:val="28"/>
          <w:szCs w:val="28"/>
        </w:rPr>
        <w:t>实验</w:t>
      </w:r>
      <w:r>
        <w:rPr>
          <w:rFonts w:asciiTheme="minorEastAsia" w:hAnsiTheme="minorEastAsia" w:hint="eastAsia"/>
          <w:sz w:val="28"/>
          <w:szCs w:val="28"/>
        </w:rPr>
        <w:t>项目的</w:t>
      </w:r>
      <w:r w:rsidR="00276ABA">
        <w:rPr>
          <w:rFonts w:asciiTheme="minorEastAsia" w:hAnsiTheme="minorEastAsia" w:hint="eastAsia"/>
          <w:sz w:val="28"/>
          <w:szCs w:val="28"/>
        </w:rPr>
        <w:t>联通</w:t>
      </w:r>
      <w:r>
        <w:rPr>
          <w:rFonts w:asciiTheme="minorEastAsia" w:hAnsiTheme="minorEastAsia" w:hint="eastAsia"/>
          <w:sz w:val="28"/>
          <w:szCs w:val="28"/>
        </w:rPr>
        <w:t>监控，以保障学习者的有效访问。对于</w:t>
      </w:r>
      <w:r w:rsidR="00276ABA">
        <w:rPr>
          <w:rFonts w:asciiTheme="minorEastAsia" w:hAnsiTheme="minorEastAsia" w:hint="eastAsia"/>
          <w:sz w:val="28"/>
          <w:szCs w:val="28"/>
        </w:rPr>
        <w:t>存在访问障碍</w:t>
      </w:r>
      <w:r>
        <w:rPr>
          <w:rFonts w:asciiTheme="minorEastAsia" w:hAnsiTheme="minorEastAsia" w:hint="eastAsia"/>
          <w:sz w:val="28"/>
          <w:szCs w:val="28"/>
        </w:rPr>
        <w:t>的项目，将第一时间联系项目负责人沟通情况，协助解决。对于</w:t>
      </w:r>
      <w:r w:rsidR="00276ABA">
        <w:rPr>
          <w:rFonts w:asciiTheme="minorEastAsia" w:hAnsiTheme="minorEastAsia" w:hint="eastAsia"/>
          <w:sz w:val="28"/>
          <w:szCs w:val="28"/>
        </w:rPr>
        <w:t>在疫情</w:t>
      </w:r>
      <w:r>
        <w:rPr>
          <w:rFonts w:asciiTheme="minorEastAsia" w:hAnsiTheme="minorEastAsia" w:hint="eastAsia"/>
          <w:sz w:val="28"/>
          <w:szCs w:val="28"/>
        </w:rPr>
        <w:t>期间开放共享存在困难的</w:t>
      </w:r>
      <w:r w:rsidR="00276ABA">
        <w:rPr>
          <w:rFonts w:asciiTheme="minorEastAsia" w:hAnsiTheme="minorEastAsia" w:hint="eastAsia"/>
          <w:sz w:val="28"/>
          <w:szCs w:val="28"/>
        </w:rPr>
        <w:t>实验</w:t>
      </w:r>
      <w:r>
        <w:rPr>
          <w:rFonts w:asciiTheme="minorEastAsia" w:hAnsiTheme="minorEastAsia" w:hint="eastAsia"/>
          <w:sz w:val="28"/>
          <w:szCs w:val="28"/>
        </w:rPr>
        <w:t>项目，实验空间将提供实验云服务，以应对特殊时期在线学习需求。</w:t>
      </w:r>
    </w:p>
    <w:p w14:paraId="0A683976" w14:textId="788C900B" w:rsidR="00A02E09" w:rsidRDefault="00A02E09" w:rsidP="00F402F2">
      <w:pPr>
        <w:spacing w:line="360" w:lineRule="auto"/>
        <w:ind w:firstLineChars="200" w:firstLine="562"/>
        <w:rPr>
          <w:rFonts w:asciiTheme="minorEastAsia" w:hAnsiTheme="minorEastAsia"/>
          <w:b/>
          <w:sz w:val="28"/>
          <w:szCs w:val="28"/>
        </w:rPr>
      </w:pPr>
      <w:r w:rsidRPr="00A02E09">
        <w:rPr>
          <w:rFonts w:asciiTheme="minorEastAsia" w:hAnsiTheme="minorEastAsia" w:hint="eastAsia"/>
          <w:b/>
          <w:sz w:val="28"/>
          <w:szCs w:val="28"/>
        </w:rPr>
        <w:t>举措三：</w:t>
      </w:r>
      <w:r w:rsidR="00E918CB">
        <w:rPr>
          <w:rFonts w:asciiTheme="minorEastAsia" w:hAnsiTheme="minorEastAsia" w:hint="eastAsia"/>
          <w:b/>
          <w:sz w:val="28"/>
          <w:szCs w:val="28"/>
        </w:rPr>
        <w:t>提供在线实验教学服务</w:t>
      </w:r>
    </w:p>
    <w:p w14:paraId="532609D6" w14:textId="4B5EC637" w:rsidR="007C2454" w:rsidRDefault="007C2454" w:rsidP="00F402F2">
      <w:pPr>
        <w:spacing w:line="360" w:lineRule="auto"/>
        <w:ind w:firstLineChars="200" w:firstLine="560"/>
        <w:rPr>
          <w:rFonts w:asciiTheme="minorEastAsia" w:hAnsiTheme="minorEastAsia"/>
          <w:b/>
          <w:sz w:val="28"/>
          <w:szCs w:val="28"/>
        </w:rPr>
      </w:pPr>
      <w:r>
        <w:rPr>
          <w:rFonts w:asciiTheme="minorEastAsia" w:hAnsiTheme="minorEastAsia" w:hint="eastAsia"/>
          <w:sz w:val="28"/>
          <w:szCs w:val="28"/>
        </w:rPr>
        <w:t>在疫情期间面向有在线实验教学需求的高校，实验空间将免费提供一个学期的在线智能实验室服务，并对平台中已获国家认定的实验项目提供在线教学支持及考核管理服务。实验空间自2</w:t>
      </w:r>
      <w:r>
        <w:rPr>
          <w:rFonts w:asciiTheme="minorEastAsia" w:hAnsiTheme="minorEastAsia"/>
          <w:sz w:val="28"/>
          <w:szCs w:val="28"/>
        </w:rPr>
        <w:t>020</w:t>
      </w:r>
      <w:r>
        <w:rPr>
          <w:rFonts w:asciiTheme="minorEastAsia" w:hAnsiTheme="minorEastAsia" w:hint="eastAsia"/>
          <w:sz w:val="28"/>
          <w:szCs w:val="28"/>
        </w:rPr>
        <w:t>年2月1</w:t>
      </w:r>
      <w:r>
        <w:rPr>
          <w:rFonts w:asciiTheme="minorEastAsia" w:hAnsiTheme="minorEastAsia"/>
          <w:sz w:val="28"/>
          <w:szCs w:val="28"/>
        </w:rPr>
        <w:t>0</w:t>
      </w:r>
      <w:r>
        <w:rPr>
          <w:rFonts w:asciiTheme="minorEastAsia" w:hAnsiTheme="minorEastAsia" w:hint="eastAsia"/>
          <w:sz w:val="28"/>
          <w:szCs w:val="28"/>
        </w:rPr>
        <w:t>日起接受高校实验开课申请。申请邮箱：</w:t>
      </w:r>
      <w:hyperlink r:id="rId7" w:history="1">
        <w:r w:rsidR="0010427B" w:rsidRPr="0010427B">
          <w:t xml:space="preserve"> </w:t>
        </w:r>
        <w:r w:rsidR="0010427B" w:rsidRPr="0010427B">
          <w:rPr>
            <w:rFonts w:asciiTheme="minorEastAsia" w:hAnsiTheme="minorEastAsia"/>
            <w:sz w:val="28"/>
            <w:szCs w:val="28"/>
          </w:rPr>
          <w:t>service@ilab-x.com</w:t>
        </w:r>
        <w:r w:rsidRPr="00B14CF9">
          <w:rPr>
            <w:rFonts w:asciiTheme="minorEastAsia" w:hAnsiTheme="minorEastAsia"/>
            <w:sz w:val="28"/>
            <w:szCs w:val="28"/>
          </w:rPr>
          <w:t>,</w:t>
        </w:r>
        <w:r w:rsidRPr="00B14CF9">
          <w:rPr>
            <w:rFonts w:asciiTheme="minorEastAsia" w:hAnsiTheme="minorEastAsia" w:hint="eastAsia"/>
            <w:sz w:val="28"/>
            <w:szCs w:val="28"/>
          </w:rPr>
          <w:t>热线电话：13260059089，实验空间将在24</w:t>
        </w:r>
      </w:hyperlink>
      <w:r>
        <w:rPr>
          <w:rFonts w:asciiTheme="minorEastAsia" w:hAnsiTheme="minorEastAsia" w:hint="eastAsia"/>
          <w:sz w:val="28"/>
          <w:szCs w:val="28"/>
        </w:rPr>
        <w:t>小时内为您开通服务。</w:t>
      </w:r>
    </w:p>
    <w:p w14:paraId="1699105D" w14:textId="77777777" w:rsidR="007C2454" w:rsidRPr="00A02E09" w:rsidRDefault="007C2454" w:rsidP="007C2454">
      <w:pPr>
        <w:spacing w:line="360" w:lineRule="auto"/>
        <w:rPr>
          <w:rFonts w:asciiTheme="minorEastAsia" w:hAnsiTheme="minorEastAsia"/>
          <w:b/>
          <w:sz w:val="28"/>
          <w:szCs w:val="28"/>
        </w:rPr>
      </w:pPr>
    </w:p>
    <w:p w14:paraId="1CBBDB17" w14:textId="77777777" w:rsidR="00942BBB" w:rsidRPr="00C07898" w:rsidRDefault="00F402F2" w:rsidP="00C07898">
      <w:pPr>
        <w:spacing w:line="360" w:lineRule="auto"/>
        <w:ind w:firstLineChars="200" w:firstLine="560"/>
        <w:rPr>
          <w:rFonts w:asciiTheme="minorEastAsia" w:hAnsiTheme="minorEastAsia"/>
          <w:sz w:val="28"/>
          <w:szCs w:val="28"/>
        </w:rPr>
      </w:pPr>
      <w:r w:rsidRPr="00F402F2">
        <w:rPr>
          <w:rFonts w:asciiTheme="minorEastAsia" w:hAnsiTheme="minorEastAsia"/>
          <w:sz w:val="28"/>
          <w:szCs w:val="28"/>
        </w:rPr>
        <w:t>抗击疫情，众志成城，实验空间将为广大学习者提供7*24小时不间断在线实验学习支持服务</w:t>
      </w:r>
      <w:r w:rsidR="00B14CF9">
        <w:rPr>
          <w:rFonts w:asciiTheme="minorEastAsia" w:hAnsiTheme="minorEastAsia"/>
          <w:sz w:val="28"/>
          <w:szCs w:val="28"/>
        </w:rPr>
        <w:t>。</w:t>
      </w:r>
    </w:p>
    <w:sectPr w:rsidR="00942BBB" w:rsidRPr="00C07898" w:rsidSect="007E28DC">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12DCB" w14:textId="77777777" w:rsidR="006E0583" w:rsidRDefault="006E0583" w:rsidP="004C279E">
      <w:r>
        <w:separator/>
      </w:r>
    </w:p>
  </w:endnote>
  <w:endnote w:type="continuationSeparator" w:id="0">
    <w:p w14:paraId="08E21D25" w14:textId="77777777" w:rsidR="006E0583" w:rsidRDefault="006E0583" w:rsidP="004C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041C7" w14:textId="77777777" w:rsidR="006E0583" w:rsidRDefault="006E0583" w:rsidP="004C279E">
      <w:r>
        <w:separator/>
      </w:r>
    </w:p>
  </w:footnote>
  <w:footnote w:type="continuationSeparator" w:id="0">
    <w:p w14:paraId="31B6F391" w14:textId="77777777" w:rsidR="006E0583" w:rsidRDefault="006E0583" w:rsidP="004C2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9572C"/>
    <w:multiLevelType w:val="hybridMultilevel"/>
    <w:tmpl w:val="3DEAC56E"/>
    <w:lvl w:ilvl="0" w:tplc="8496D9C0">
      <w:start w:val="1"/>
      <w:numFmt w:val="decimal"/>
      <w:lvlText w:val="%1."/>
      <w:lvlJc w:val="left"/>
      <w:pPr>
        <w:ind w:left="720" w:hanging="360"/>
      </w:pPr>
      <w:rPr>
        <w:rFonts w:ascii="Arial" w:eastAsia="Times New Roman" w:hAnsi="Arial" w:cs="Arial"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38"/>
    <w:rsid w:val="00012581"/>
    <w:rsid w:val="00043538"/>
    <w:rsid w:val="0005300C"/>
    <w:rsid w:val="00085E51"/>
    <w:rsid w:val="000928DB"/>
    <w:rsid w:val="000964F1"/>
    <w:rsid w:val="000B3127"/>
    <w:rsid w:val="000E52DF"/>
    <w:rsid w:val="0010427B"/>
    <w:rsid w:val="001240DB"/>
    <w:rsid w:val="00136526"/>
    <w:rsid w:val="001E1185"/>
    <w:rsid w:val="00226921"/>
    <w:rsid w:val="0024388D"/>
    <w:rsid w:val="00276ABA"/>
    <w:rsid w:val="00286320"/>
    <w:rsid w:val="002C32B2"/>
    <w:rsid w:val="0030243E"/>
    <w:rsid w:val="0033445E"/>
    <w:rsid w:val="003571DC"/>
    <w:rsid w:val="00360F20"/>
    <w:rsid w:val="00390392"/>
    <w:rsid w:val="00391D52"/>
    <w:rsid w:val="003F232C"/>
    <w:rsid w:val="003F3419"/>
    <w:rsid w:val="00416B27"/>
    <w:rsid w:val="004206A3"/>
    <w:rsid w:val="00420881"/>
    <w:rsid w:val="004617CD"/>
    <w:rsid w:val="004775F5"/>
    <w:rsid w:val="0048253D"/>
    <w:rsid w:val="004A10E2"/>
    <w:rsid w:val="004A2CBB"/>
    <w:rsid w:val="004B1528"/>
    <w:rsid w:val="004B751B"/>
    <w:rsid w:val="004C279E"/>
    <w:rsid w:val="005E0641"/>
    <w:rsid w:val="006516A0"/>
    <w:rsid w:val="00683A0F"/>
    <w:rsid w:val="006C1268"/>
    <w:rsid w:val="006E0583"/>
    <w:rsid w:val="007011D3"/>
    <w:rsid w:val="007247E4"/>
    <w:rsid w:val="00795020"/>
    <w:rsid w:val="007C2454"/>
    <w:rsid w:val="007E28DC"/>
    <w:rsid w:val="00820954"/>
    <w:rsid w:val="008C6ECD"/>
    <w:rsid w:val="008D5D09"/>
    <w:rsid w:val="008E449D"/>
    <w:rsid w:val="00942BBB"/>
    <w:rsid w:val="009432AB"/>
    <w:rsid w:val="00A02E09"/>
    <w:rsid w:val="00A44C3F"/>
    <w:rsid w:val="00A80F3B"/>
    <w:rsid w:val="00A9217F"/>
    <w:rsid w:val="00AB49D7"/>
    <w:rsid w:val="00AC5A49"/>
    <w:rsid w:val="00B14CF9"/>
    <w:rsid w:val="00B57F14"/>
    <w:rsid w:val="00BD7BBE"/>
    <w:rsid w:val="00C07898"/>
    <w:rsid w:val="00C11898"/>
    <w:rsid w:val="00C25E4D"/>
    <w:rsid w:val="00C30724"/>
    <w:rsid w:val="00C67646"/>
    <w:rsid w:val="00CC6E37"/>
    <w:rsid w:val="00D012B1"/>
    <w:rsid w:val="00D27B0B"/>
    <w:rsid w:val="00D332CB"/>
    <w:rsid w:val="00D95B11"/>
    <w:rsid w:val="00DC1EBF"/>
    <w:rsid w:val="00DD62B9"/>
    <w:rsid w:val="00DD6DE3"/>
    <w:rsid w:val="00DE083C"/>
    <w:rsid w:val="00E918CB"/>
    <w:rsid w:val="00EA1A4D"/>
    <w:rsid w:val="00EC7B19"/>
    <w:rsid w:val="00F16D8A"/>
    <w:rsid w:val="00F402F2"/>
    <w:rsid w:val="00F63BFA"/>
    <w:rsid w:val="00F86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2B8BA"/>
  <w15:chartTrackingRefBased/>
  <w15:docId w15:val="{F10545D1-EB98-4715-9B94-C90262D0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2">
    <w:name w:val="Plain Table 2"/>
    <w:basedOn w:val="a1"/>
    <w:uiPriority w:val="42"/>
    <w:rsid w:val="004206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4">
    <w:name w:val="Plain Table 4"/>
    <w:basedOn w:val="a1"/>
    <w:uiPriority w:val="44"/>
    <w:rsid w:val="004206A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3">
    <w:name w:val="List Paragraph"/>
    <w:basedOn w:val="a"/>
    <w:uiPriority w:val="34"/>
    <w:qFormat/>
    <w:rsid w:val="004617CD"/>
    <w:pPr>
      <w:ind w:firstLineChars="200" w:firstLine="420"/>
    </w:pPr>
  </w:style>
  <w:style w:type="paragraph" w:styleId="a4">
    <w:name w:val="Title"/>
    <w:basedOn w:val="a"/>
    <w:next w:val="a"/>
    <w:link w:val="Char"/>
    <w:uiPriority w:val="10"/>
    <w:qFormat/>
    <w:rsid w:val="00795020"/>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4"/>
    <w:uiPriority w:val="10"/>
    <w:rsid w:val="00795020"/>
    <w:rPr>
      <w:rFonts w:asciiTheme="majorHAnsi" w:eastAsia="宋体" w:hAnsiTheme="majorHAnsi" w:cstheme="majorBidi"/>
      <w:b/>
      <w:bCs/>
      <w:sz w:val="32"/>
      <w:szCs w:val="32"/>
    </w:rPr>
  </w:style>
  <w:style w:type="paragraph" w:styleId="a5">
    <w:name w:val="header"/>
    <w:basedOn w:val="a"/>
    <w:link w:val="Char0"/>
    <w:uiPriority w:val="99"/>
    <w:unhideWhenUsed/>
    <w:rsid w:val="004C279E"/>
    <w:pPr>
      <w:tabs>
        <w:tab w:val="center" w:pos="4320"/>
        <w:tab w:val="right" w:pos="8640"/>
      </w:tabs>
    </w:pPr>
  </w:style>
  <w:style w:type="character" w:customStyle="1" w:styleId="Char0">
    <w:name w:val="页眉 Char"/>
    <w:basedOn w:val="a0"/>
    <w:link w:val="a5"/>
    <w:uiPriority w:val="99"/>
    <w:rsid w:val="004C279E"/>
  </w:style>
  <w:style w:type="paragraph" w:styleId="a6">
    <w:name w:val="footer"/>
    <w:basedOn w:val="a"/>
    <w:link w:val="Char1"/>
    <w:uiPriority w:val="99"/>
    <w:unhideWhenUsed/>
    <w:rsid w:val="004C279E"/>
    <w:pPr>
      <w:tabs>
        <w:tab w:val="center" w:pos="4320"/>
        <w:tab w:val="right" w:pos="8640"/>
      </w:tabs>
    </w:pPr>
  </w:style>
  <w:style w:type="character" w:customStyle="1" w:styleId="Char1">
    <w:name w:val="页脚 Char"/>
    <w:basedOn w:val="a0"/>
    <w:link w:val="a6"/>
    <w:uiPriority w:val="99"/>
    <w:rsid w:val="004C279E"/>
  </w:style>
  <w:style w:type="character" w:customStyle="1" w:styleId="wenda-abstract-listnum">
    <w:name w:val="wenda-abstract-listnum"/>
    <w:basedOn w:val="a0"/>
    <w:rsid w:val="0048253D"/>
  </w:style>
  <w:style w:type="character" w:styleId="a7">
    <w:name w:val="Hyperlink"/>
    <w:basedOn w:val="a0"/>
    <w:uiPriority w:val="99"/>
    <w:unhideWhenUsed/>
    <w:rsid w:val="00B14C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457">
      <w:bodyDiv w:val="1"/>
      <w:marLeft w:val="0"/>
      <w:marRight w:val="0"/>
      <w:marTop w:val="0"/>
      <w:marBottom w:val="0"/>
      <w:divBdr>
        <w:top w:val="none" w:sz="0" w:space="0" w:color="auto"/>
        <w:left w:val="none" w:sz="0" w:space="0" w:color="auto"/>
        <w:bottom w:val="none" w:sz="0" w:space="0" w:color="auto"/>
        <w:right w:val="none" w:sz="0" w:space="0" w:color="auto"/>
      </w:divBdr>
    </w:div>
    <w:div w:id="357968542">
      <w:bodyDiv w:val="1"/>
      <w:marLeft w:val="0"/>
      <w:marRight w:val="0"/>
      <w:marTop w:val="0"/>
      <w:marBottom w:val="0"/>
      <w:divBdr>
        <w:top w:val="none" w:sz="0" w:space="0" w:color="auto"/>
        <w:left w:val="none" w:sz="0" w:space="0" w:color="auto"/>
        <w:bottom w:val="none" w:sz="0" w:space="0" w:color="auto"/>
        <w:right w:val="none" w:sz="0" w:space="0" w:color="auto"/>
      </w:divBdr>
    </w:div>
    <w:div w:id="735662888">
      <w:bodyDiv w:val="1"/>
      <w:marLeft w:val="0"/>
      <w:marRight w:val="0"/>
      <w:marTop w:val="0"/>
      <w:marBottom w:val="0"/>
      <w:divBdr>
        <w:top w:val="none" w:sz="0" w:space="0" w:color="auto"/>
        <w:left w:val="none" w:sz="0" w:space="0" w:color="auto"/>
        <w:bottom w:val="none" w:sz="0" w:space="0" w:color="auto"/>
        <w:right w:val="none" w:sz="0" w:space="0" w:color="auto"/>
      </w:divBdr>
    </w:div>
    <w:div w:id="859124927">
      <w:bodyDiv w:val="1"/>
      <w:marLeft w:val="0"/>
      <w:marRight w:val="0"/>
      <w:marTop w:val="0"/>
      <w:marBottom w:val="0"/>
      <w:divBdr>
        <w:top w:val="none" w:sz="0" w:space="0" w:color="auto"/>
        <w:left w:val="none" w:sz="0" w:space="0" w:color="auto"/>
        <w:bottom w:val="none" w:sz="0" w:space="0" w:color="auto"/>
        <w:right w:val="none" w:sz="0" w:space="0" w:color="auto"/>
      </w:divBdr>
    </w:div>
    <w:div w:id="1418596867">
      <w:bodyDiv w:val="1"/>
      <w:marLeft w:val="0"/>
      <w:marRight w:val="0"/>
      <w:marTop w:val="0"/>
      <w:marBottom w:val="0"/>
      <w:divBdr>
        <w:top w:val="none" w:sz="0" w:space="0" w:color="auto"/>
        <w:left w:val="none" w:sz="0" w:space="0" w:color="auto"/>
        <w:bottom w:val="none" w:sz="0" w:space="0" w:color="auto"/>
        <w:right w:val="none" w:sz="0" w:space="0" w:color="auto"/>
      </w:divBdr>
    </w:div>
    <w:div w:id="2111272672">
      <w:bodyDiv w:val="1"/>
      <w:marLeft w:val="0"/>
      <w:marRight w:val="0"/>
      <w:marTop w:val="0"/>
      <w:marBottom w:val="0"/>
      <w:divBdr>
        <w:top w:val="none" w:sz="0" w:space="0" w:color="auto"/>
        <w:left w:val="none" w:sz="0" w:space="0" w:color="auto"/>
        <w:bottom w:val="none" w:sz="0" w:space="0" w:color="auto"/>
        <w:right w:val="none" w:sz="0" w:space="0" w:color="auto"/>
      </w:divBdr>
      <w:divsChild>
        <w:div w:id="1819609354">
          <w:marLeft w:val="0"/>
          <w:marRight w:val="0"/>
          <w:marTop w:val="0"/>
          <w:marBottom w:val="0"/>
          <w:divBdr>
            <w:top w:val="none" w:sz="0" w:space="0" w:color="auto"/>
            <w:left w:val="none" w:sz="0" w:space="0" w:color="auto"/>
            <w:bottom w:val="none" w:sz="0" w:space="0" w:color="auto"/>
            <w:right w:val="none" w:sz="0" w:space="0" w:color="auto"/>
          </w:divBdr>
        </w:div>
        <w:div w:id="1472598740">
          <w:marLeft w:val="0"/>
          <w:marRight w:val="0"/>
          <w:marTop w:val="0"/>
          <w:marBottom w:val="0"/>
          <w:divBdr>
            <w:top w:val="none" w:sz="0" w:space="0" w:color="auto"/>
            <w:left w:val="none" w:sz="0" w:space="0" w:color="auto"/>
            <w:bottom w:val="none" w:sz="0" w:space="0" w:color="auto"/>
            <w:right w:val="none" w:sz="0" w:space="0" w:color="auto"/>
          </w:divBdr>
        </w:div>
        <w:div w:id="1815291044">
          <w:marLeft w:val="0"/>
          <w:marRight w:val="0"/>
          <w:marTop w:val="0"/>
          <w:marBottom w:val="0"/>
          <w:divBdr>
            <w:top w:val="none" w:sz="0" w:space="0" w:color="auto"/>
            <w:left w:val="none" w:sz="0" w:space="0" w:color="auto"/>
            <w:bottom w:val="none" w:sz="0" w:space="0" w:color="auto"/>
            <w:right w:val="none" w:sz="0" w:space="0" w:color="auto"/>
          </w:divBdr>
        </w:div>
        <w:div w:id="874578779">
          <w:marLeft w:val="0"/>
          <w:marRight w:val="0"/>
          <w:marTop w:val="0"/>
          <w:marBottom w:val="0"/>
          <w:divBdr>
            <w:top w:val="none" w:sz="0" w:space="0" w:color="auto"/>
            <w:left w:val="none" w:sz="0" w:space="0" w:color="auto"/>
            <w:bottom w:val="none" w:sz="0" w:space="0" w:color="auto"/>
            <w:right w:val="none" w:sz="0" w:space="0" w:color="auto"/>
          </w:divBdr>
        </w:div>
        <w:div w:id="122417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ouyk@hep.com.cn,&#28909;&#32447;&#30005;&#35805;&#65306;13260059089&#65292;&#23454;&#39564;&#31354;&#38388;&#23558;&#22312;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 Kanty</dc:creator>
  <cp:keywords/>
  <dc:description/>
  <cp:lastModifiedBy>a</cp:lastModifiedBy>
  <cp:revision>14</cp:revision>
  <dcterms:created xsi:type="dcterms:W3CDTF">2020-02-05T07:16:00Z</dcterms:created>
  <dcterms:modified xsi:type="dcterms:W3CDTF">2020-02-09T08:47:00Z</dcterms:modified>
</cp:coreProperties>
</file>